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0D5" w:rsidRDefault="00DD10D5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10D5" w:rsidRDefault="00DD10D5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B0ACA">
        <w:rPr>
          <w:rFonts w:ascii="Times New Roman" w:hAnsi="Times New Roman" w:cs="Times New Roman"/>
          <w:b/>
          <w:sz w:val="24"/>
          <w:szCs w:val="24"/>
        </w:rPr>
        <w:t>7</w:t>
      </w:r>
      <w:r w:rsidR="00D403A3">
        <w:rPr>
          <w:rFonts w:ascii="Times New Roman" w:hAnsi="Times New Roman" w:cs="Times New Roman"/>
          <w:b/>
          <w:sz w:val="24"/>
          <w:szCs w:val="24"/>
        </w:rPr>
        <w:t>2</w:t>
      </w:r>
      <w:r w:rsidR="00D628D5">
        <w:rPr>
          <w:rFonts w:ascii="Times New Roman" w:hAnsi="Times New Roman" w:cs="Times New Roman"/>
          <w:b/>
          <w:sz w:val="24"/>
          <w:szCs w:val="24"/>
        </w:rPr>
        <w:t>3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9A212E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5B0ACA">
        <w:rPr>
          <w:rFonts w:ascii="Times New Roman" w:hAnsi="Times New Roman" w:cs="Times New Roman"/>
          <w:sz w:val="24"/>
          <w:szCs w:val="24"/>
        </w:rPr>
        <w:t>13.07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DD60DB">
        <w:rPr>
          <w:rFonts w:ascii="Times New Roman" w:hAnsi="Times New Roman" w:cs="Times New Roman"/>
          <w:sz w:val="24"/>
          <w:szCs w:val="24"/>
        </w:rPr>
        <w:t>КЗК-</w:t>
      </w:r>
      <w:r w:rsidR="00660417" w:rsidRPr="00DD60DB">
        <w:rPr>
          <w:rFonts w:ascii="Times New Roman" w:hAnsi="Times New Roman" w:cs="Times New Roman"/>
          <w:sz w:val="24"/>
          <w:szCs w:val="24"/>
        </w:rPr>
        <w:t>4</w:t>
      </w:r>
      <w:r w:rsidR="00D628D5" w:rsidRPr="00DD60DB">
        <w:rPr>
          <w:rFonts w:ascii="Times New Roman" w:hAnsi="Times New Roman" w:cs="Times New Roman"/>
          <w:sz w:val="24"/>
          <w:szCs w:val="24"/>
        </w:rPr>
        <w:t>65</w:t>
      </w:r>
      <w:r w:rsidRPr="00DD60DB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628D5">
        <w:rPr>
          <w:rFonts w:ascii="Times New Roman" w:hAnsi="Times New Roman" w:cs="Times New Roman"/>
          <w:sz w:val="24"/>
          <w:szCs w:val="24"/>
        </w:rPr>
        <w:t>зам.-председател</w:t>
      </w:r>
      <w:r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D403A3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28D5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628D5" w:rsidRPr="009068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D628D5" w:rsidRPr="009068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Алстом</w:t>
      </w:r>
      <w:proofErr w:type="spellEnd"/>
      <w:r w:rsidR="00D628D5" w:rsidRPr="009068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Транспорт“ </w:t>
      </w:r>
      <w:proofErr w:type="spellStart"/>
      <w:r w:rsidR="00D628D5" w:rsidRPr="009068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с.а</w:t>
      </w:r>
      <w:proofErr w:type="spellEnd"/>
      <w:r w:rsidR="00D628D5" w:rsidRPr="009068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.</w:t>
      </w:r>
      <w:r w:rsidR="00D628D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DD60D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D10D5">
        <w:rPr>
          <w:rFonts w:ascii="Times New Roman" w:hAnsi="Times New Roman" w:cs="Times New Roman"/>
          <w:sz w:val="24"/>
          <w:szCs w:val="24"/>
        </w:rPr>
        <w:t>от адв. С. Ц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D628D5" w:rsidRPr="009068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Генерален директор на ДП „Национална компания железопътна инфраструктура“</w:t>
      </w:r>
      <w:r w:rsidR="00A845B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782744">
        <w:rPr>
          <w:rFonts w:ascii="Times New Roman" w:hAnsi="Times New Roman" w:cs="Times New Roman"/>
          <w:sz w:val="24"/>
          <w:szCs w:val="24"/>
        </w:rPr>
        <w:t>юр. Д. Б.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DD60DB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D10D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С. Ц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D60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DD60DB" w:rsidRDefault="00DD60DB" w:rsidP="00DD60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78274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D60DB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DD60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представеното становище. </w:t>
      </w:r>
    </w:p>
    <w:p w:rsidR="00DD60DB" w:rsidRDefault="00DD60D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D10D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Ц.:</w:t>
      </w:r>
    </w:p>
    <w:p w:rsidR="00DD60DB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DD60DB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членове на </w:t>
      </w:r>
      <w:r w:rsidR="00DD60DB">
        <w:rPr>
          <w:rFonts w:ascii="Times New Roman" w:hAnsi="Times New Roman" w:cs="Times New Roman"/>
          <w:sz w:val="24"/>
          <w:szCs w:val="24"/>
        </w:rPr>
        <w:t xml:space="preserve">КЗК, </w:t>
      </w:r>
      <w:r w:rsidR="00DD60DB" w:rsidRPr="00DD60DB">
        <w:rPr>
          <w:rFonts w:ascii="Times New Roman" w:hAnsi="Times New Roman" w:cs="Times New Roman"/>
          <w:sz w:val="24"/>
          <w:szCs w:val="24"/>
        </w:rPr>
        <w:t xml:space="preserve">поддържаме жалбата </w:t>
      </w:r>
      <w:r w:rsidR="00DD60DB">
        <w:rPr>
          <w:rFonts w:ascii="Times New Roman" w:hAnsi="Times New Roman" w:cs="Times New Roman"/>
          <w:sz w:val="24"/>
          <w:szCs w:val="24"/>
        </w:rPr>
        <w:t>и</w:t>
      </w:r>
      <w:r w:rsidR="00DD60DB" w:rsidRPr="00DD60DB">
        <w:rPr>
          <w:rFonts w:ascii="Times New Roman" w:hAnsi="Times New Roman" w:cs="Times New Roman"/>
          <w:sz w:val="24"/>
          <w:szCs w:val="24"/>
        </w:rPr>
        <w:t xml:space="preserve"> молим да постановите решение</w:t>
      </w:r>
      <w:r w:rsidR="00DD60DB">
        <w:rPr>
          <w:rFonts w:ascii="Times New Roman" w:hAnsi="Times New Roman" w:cs="Times New Roman"/>
          <w:sz w:val="24"/>
          <w:szCs w:val="24"/>
        </w:rPr>
        <w:t>,</w:t>
      </w:r>
      <w:r w:rsidR="00DD60DB" w:rsidRPr="00DD60DB">
        <w:rPr>
          <w:rFonts w:ascii="Times New Roman" w:hAnsi="Times New Roman" w:cs="Times New Roman"/>
          <w:sz w:val="24"/>
          <w:szCs w:val="24"/>
        </w:rPr>
        <w:t xml:space="preserve"> с което да отмените разяснение </w:t>
      </w:r>
      <w:r w:rsidR="00DD60DB">
        <w:rPr>
          <w:rFonts w:ascii="Times New Roman" w:hAnsi="Times New Roman" w:cs="Times New Roman"/>
          <w:sz w:val="24"/>
          <w:szCs w:val="24"/>
        </w:rPr>
        <w:t>№</w:t>
      </w:r>
      <w:r w:rsidR="00DD60DB" w:rsidRPr="00DD60DB">
        <w:rPr>
          <w:rFonts w:ascii="Times New Roman" w:hAnsi="Times New Roman" w:cs="Times New Roman"/>
          <w:sz w:val="24"/>
          <w:szCs w:val="24"/>
        </w:rPr>
        <w:t xml:space="preserve"> 17 от </w:t>
      </w:r>
      <w:r w:rsidR="00DD60DB">
        <w:rPr>
          <w:rFonts w:ascii="Times New Roman" w:hAnsi="Times New Roman" w:cs="Times New Roman"/>
          <w:sz w:val="24"/>
          <w:szCs w:val="24"/>
        </w:rPr>
        <w:t>0</w:t>
      </w:r>
      <w:r w:rsidR="00DD60DB" w:rsidRPr="00DD60DB">
        <w:rPr>
          <w:rFonts w:ascii="Times New Roman" w:hAnsi="Times New Roman" w:cs="Times New Roman"/>
          <w:sz w:val="24"/>
          <w:szCs w:val="24"/>
        </w:rPr>
        <w:t>9.06.2023 година на възложителя</w:t>
      </w:r>
      <w:r w:rsidR="00DD60DB">
        <w:rPr>
          <w:rFonts w:ascii="Times New Roman" w:hAnsi="Times New Roman" w:cs="Times New Roman"/>
          <w:sz w:val="24"/>
          <w:szCs w:val="24"/>
        </w:rPr>
        <w:t xml:space="preserve">, </w:t>
      </w:r>
      <w:r w:rsidR="00DD60DB" w:rsidRPr="00DD60DB">
        <w:rPr>
          <w:rFonts w:ascii="Times New Roman" w:hAnsi="Times New Roman" w:cs="Times New Roman"/>
          <w:sz w:val="24"/>
          <w:szCs w:val="24"/>
        </w:rPr>
        <w:t>като неправилн</w:t>
      </w:r>
      <w:r w:rsidR="00DD60DB">
        <w:rPr>
          <w:rFonts w:ascii="Times New Roman" w:hAnsi="Times New Roman" w:cs="Times New Roman"/>
          <w:sz w:val="24"/>
          <w:szCs w:val="24"/>
        </w:rPr>
        <w:t xml:space="preserve">о </w:t>
      </w:r>
      <w:r w:rsidR="00DD60DB" w:rsidRPr="00DD60DB">
        <w:rPr>
          <w:rFonts w:ascii="Times New Roman" w:hAnsi="Times New Roman" w:cs="Times New Roman"/>
          <w:sz w:val="24"/>
          <w:szCs w:val="24"/>
        </w:rPr>
        <w:t>и незаконосъобразно</w:t>
      </w:r>
      <w:r w:rsidR="00DD60DB">
        <w:rPr>
          <w:rFonts w:ascii="Times New Roman" w:hAnsi="Times New Roman" w:cs="Times New Roman"/>
          <w:sz w:val="24"/>
          <w:szCs w:val="24"/>
        </w:rPr>
        <w:t>,</w:t>
      </w:r>
      <w:r w:rsidR="00DD60DB" w:rsidRPr="00DD60DB">
        <w:rPr>
          <w:rFonts w:ascii="Times New Roman" w:hAnsi="Times New Roman" w:cs="Times New Roman"/>
          <w:sz w:val="24"/>
          <w:szCs w:val="24"/>
        </w:rPr>
        <w:t xml:space="preserve"> и да върнете преписката от посл</w:t>
      </w:r>
      <w:r w:rsidR="00DD60DB">
        <w:rPr>
          <w:rFonts w:ascii="Times New Roman" w:hAnsi="Times New Roman" w:cs="Times New Roman"/>
          <w:sz w:val="24"/>
          <w:szCs w:val="24"/>
        </w:rPr>
        <w:t>едното законосъобразно решение и</w:t>
      </w:r>
      <w:r w:rsidR="00DD60DB" w:rsidRPr="00DD60DB">
        <w:rPr>
          <w:rFonts w:ascii="Times New Roman" w:hAnsi="Times New Roman" w:cs="Times New Roman"/>
          <w:sz w:val="24"/>
          <w:szCs w:val="24"/>
        </w:rPr>
        <w:t>ли действие на възложителя</w:t>
      </w:r>
      <w:r w:rsidR="00DD60DB">
        <w:rPr>
          <w:rFonts w:ascii="Times New Roman" w:hAnsi="Times New Roman" w:cs="Times New Roman"/>
          <w:sz w:val="24"/>
          <w:szCs w:val="24"/>
        </w:rPr>
        <w:t>. П</w:t>
      </w:r>
      <w:r w:rsidR="00DD60DB" w:rsidRPr="00DD60DB">
        <w:rPr>
          <w:rFonts w:ascii="Times New Roman" w:hAnsi="Times New Roman" w:cs="Times New Roman"/>
          <w:sz w:val="24"/>
          <w:szCs w:val="24"/>
        </w:rPr>
        <w:t>одробни съображения за това сме изложили</w:t>
      </w:r>
      <w:r w:rsidR="00DD60DB">
        <w:rPr>
          <w:rFonts w:ascii="Times New Roman" w:hAnsi="Times New Roman" w:cs="Times New Roman"/>
          <w:sz w:val="24"/>
          <w:szCs w:val="24"/>
        </w:rPr>
        <w:t>,</w:t>
      </w:r>
      <w:r w:rsidR="00DD60DB" w:rsidRPr="00DD60DB">
        <w:rPr>
          <w:rFonts w:ascii="Times New Roman" w:hAnsi="Times New Roman" w:cs="Times New Roman"/>
          <w:sz w:val="24"/>
          <w:szCs w:val="24"/>
        </w:rPr>
        <w:t xml:space="preserve"> както </w:t>
      </w:r>
      <w:r w:rsidR="005300D0">
        <w:rPr>
          <w:rFonts w:ascii="Times New Roman" w:hAnsi="Times New Roman" w:cs="Times New Roman"/>
          <w:sz w:val="24"/>
          <w:szCs w:val="24"/>
        </w:rPr>
        <w:t xml:space="preserve">в </w:t>
      </w:r>
      <w:r w:rsidR="00DD60DB" w:rsidRPr="00DD60DB">
        <w:rPr>
          <w:rFonts w:ascii="Times New Roman" w:hAnsi="Times New Roman" w:cs="Times New Roman"/>
          <w:sz w:val="24"/>
          <w:szCs w:val="24"/>
        </w:rPr>
        <w:t>жалбата</w:t>
      </w:r>
      <w:r w:rsidR="00DD60DB">
        <w:rPr>
          <w:rFonts w:ascii="Times New Roman" w:hAnsi="Times New Roman" w:cs="Times New Roman"/>
          <w:sz w:val="24"/>
          <w:szCs w:val="24"/>
        </w:rPr>
        <w:t>,</w:t>
      </w:r>
      <w:r w:rsidR="00DD60DB" w:rsidRPr="00DD60DB">
        <w:rPr>
          <w:rFonts w:ascii="Times New Roman" w:hAnsi="Times New Roman" w:cs="Times New Roman"/>
          <w:sz w:val="24"/>
          <w:szCs w:val="24"/>
        </w:rPr>
        <w:t xml:space="preserve"> така </w:t>
      </w:r>
      <w:r w:rsidR="00DD60DB">
        <w:rPr>
          <w:rFonts w:ascii="Times New Roman" w:hAnsi="Times New Roman" w:cs="Times New Roman"/>
          <w:sz w:val="24"/>
          <w:szCs w:val="24"/>
        </w:rPr>
        <w:t>и</w:t>
      </w:r>
      <w:r w:rsidR="00DD60DB" w:rsidRPr="00DD60DB">
        <w:rPr>
          <w:rFonts w:ascii="Times New Roman" w:hAnsi="Times New Roman" w:cs="Times New Roman"/>
          <w:sz w:val="24"/>
          <w:szCs w:val="24"/>
        </w:rPr>
        <w:t xml:space="preserve"> в писмени бележки</w:t>
      </w:r>
      <w:r w:rsidR="00DD60DB">
        <w:rPr>
          <w:rFonts w:ascii="Times New Roman" w:hAnsi="Times New Roman" w:cs="Times New Roman"/>
          <w:sz w:val="24"/>
          <w:szCs w:val="24"/>
        </w:rPr>
        <w:t>,</w:t>
      </w:r>
      <w:r w:rsidR="00DD60DB" w:rsidRPr="00DD60DB">
        <w:rPr>
          <w:rFonts w:ascii="Times New Roman" w:hAnsi="Times New Roman" w:cs="Times New Roman"/>
          <w:sz w:val="24"/>
          <w:szCs w:val="24"/>
        </w:rPr>
        <w:t xml:space="preserve"> които представяме днес</w:t>
      </w:r>
      <w:r w:rsidR="00DD60DB">
        <w:rPr>
          <w:rFonts w:ascii="Times New Roman" w:hAnsi="Times New Roman" w:cs="Times New Roman"/>
          <w:sz w:val="24"/>
          <w:szCs w:val="24"/>
        </w:rPr>
        <w:t>,</w:t>
      </w:r>
      <w:r w:rsidR="00DD60DB" w:rsidRPr="00DD60DB">
        <w:rPr>
          <w:rFonts w:ascii="Times New Roman" w:hAnsi="Times New Roman" w:cs="Times New Roman"/>
          <w:sz w:val="24"/>
          <w:szCs w:val="24"/>
        </w:rPr>
        <w:t xml:space="preserve"> молим да ни присъдите сторените разноски</w:t>
      </w:r>
      <w:r w:rsidR="00DD60DB">
        <w:rPr>
          <w:rFonts w:ascii="Times New Roman" w:hAnsi="Times New Roman" w:cs="Times New Roman"/>
          <w:sz w:val="24"/>
          <w:szCs w:val="24"/>
        </w:rPr>
        <w:t>,</w:t>
      </w:r>
      <w:r w:rsidR="00DD60DB" w:rsidRPr="00DD60DB">
        <w:rPr>
          <w:rFonts w:ascii="Times New Roman" w:hAnsi="Times New Roman" w:cs="Times New Roman"/>
          <w:sz w:val="24"/>
          <w:szCs w:val="24"/>
        </w:rPr>
        <w:t xml:space="preserve"> за което представяме надлежен списък.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78274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</w:t>
      </w:r>
      <w:r w:rsidR="00B14824">
        <w:rPr>
          <w:rFonts w:ascii="Times New Roman" w:hAnsi="Times New Roman" w:cs="Times New Roman"/>
          <w:sz w:val="24"/>
          <w:szCs w:val="24"/>
        </w:rPr>
        <w:t>.:</w:t>
      </w:r>
    </w:p>
    <w:p w:rsidR="00F24085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</w:t>
      </w:r>
      <w:r w:rsidR="00F24085" w:rsidRPr="00F24085">
        <w:rPr>
          <w:rFonts w:ascii="Times New Roman" w:hAnsi="Times New Roman" w:cs="Times New Roman"/>
          <w:sz w:val="24"/>
          <w:szCs w:val="24"/>
        </w:rPr>
        <w:t>моля да оставите без уважение</w:t>
      </w:r>
      <w:bookmarkStart w:id="0" w:name="_GoBack"/>
      <w:bookmarkEnd w:id="0"/>
      <w:r w:rsidR="00F24085" w:rsidRPr="00F24085">
        <w:rPr>
          <w:rFonts w:ascii="Times New Roman" w:hAnsi="Times New Roman" w:cs="Times New Roman"/>
          <w:sz w:val="24"/>
          <w:szCs w:val="24"/>
        </w:rPr>
        <w:t xml:space="preserve"> </w:t>
      </w:r>
      <w:r w:rsidR="00F24085">
        <w:rPr>
          <w:rFonts w:ascii="Times New Roman" w:hAnsi="Times New Roman" w:cs="Times New Roman"/>
          <w:sz w:val="24"/>
          <w:szCs w:val="24"/>
        </w:rPr>
        <w:t>по</w:t>
      </w:r>
      <w:r w:rsidR="00F24085" w:rsidRPr="00F24085">
        <w:rPr>
          <w:rFonts w:ascii="Times New Roman" w:hAnsi="Times New Roman" w:cs="Times New Roman"/>
          <w:sz w:val="24"/>
          <w:szCs w:val="24"/>
        </w:rPr>
        <w:t>дадената жалба</w:t>
      </w:r>
      <w:r w:rsidR="00F24085">
        <w:rPr>
          <w:rFonts w:ascii="Times New Roman" w:hAnsi="Times New Roman" w:cs="Times New Roman"/>
          <w:sz w:val="24"/>
          <w:szCs w:val="24"/>
        </w:rPr>
        <w:t>,</w:t>
      </w:r>
      <w:r w:rsidR="00F24085" w:rsidRPr="00F24085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</w:t>
      </w:r>
      <w:r w:rsidR="00F24085">
        <w:rPr>
          <w:rFonts w:ascii="Times New Roman" w:hAnsi="Times New Roman" w:cs="Times New Roman"/>
          <w:sz w:val="24"/>
          <w:szCs w:val="24"/>
        </w:rPr>
        <w:t>а</w:t>
      </w:r>
      <w:r w:rsidR="00F24085" w:rsidRPr="00F24085">
        <w:rPr>
          <w:rFonts w:ascii="Times New Roman" w:hAnsi="Times New Roman" w:cs="Times New Roman"/>
          <w:sz w:val="24"/>
          <w:szCs w:val="24"/>
        </w:rPr>
        <w:t xml:space="preserve"> по мотиви</w:t>
      </w:r>
      <w:r w:rsidR="00F24085">
        <w:rPr>
          <w:rFonts w:ascii="Times New Roman" w:hAnsi="Times New Roman" w:cs="Times New Roman"/>
          <w:sz w:val="24"/>
          <w:szCs w:val="24"/>
        </w:rPr>
        <w:t>,</w:t>
      </w:r>
      <w:r w:rsidR="00F24085" w:rsidRPr="00F24085">
        <w:rPr>
          <w:rFonts w:ascii="Times New Roman" w:hAnsi="Times New Roman" w:cs="Times New Roman"/>
          <w:sz w:val="24"/>
          <w:szCs w:val="24"/>
        </w:rPr>
        <w:t xml:space="preserve"> изложени в представ</w:t>
      </w:r>
      <w:r w:rsidR="00F24085">
        <w:rPr>
          <w:rFonts w:ascii="Times New Roman" w:hAnsi="Times New Roman" w:cs="Times New Roman"/>
          <w:sz w:val="24"/>
          <w:szCs w:val="24"/>
        </w:rPr>
        <w:t>еното</w:t>
      </w:r>
      <w:r w:rsidR="00F24085" w:rsidRPr="00F24085">
        <w:rPr>
          <w:rFonts w:ascii="Times New Roman" w:hAnsi="Times New Roman" w:cs="Times New Roman"/>
          <w:sz w:val="24"/>
          <w:szCs w:val="24"/>
        </w:rPr>
        <w:t xml:space="preserve"> становище</w:t>
      </w:r>
      <w:r w:rsidR="00F24085">
        <w:rPr>
          <w:rFonts w:ascii="Times New Roman" w:hAnsi="Times New Roman" w:cs="Times New Roman"/>
          <w:sz w:val="24"/>
          <w:szCs w:val="24"/>
        </w:rPr>
        <w:t>. П</w:t>
      </w:r>
      <w:r w:rsidR="00F24085" w:rsidRPr="00F24085">
        <w:rPr>
          <w:rFonts w:ascii="Times New Roman" w:hAnsi="Times New Roman" w:cs="Times New Roman"/>
          <w:sz w:val="24"/>
          <w:szCs w:val="24"/>
        </w:rPr>
        <w:t>ре</w:t>
      </w:r>
      <w:r w:rsidR="00F24085">
        <w:rPr>
          <w:rFonts w:ascii="Times New Roman" w:hAnsi="Times New Roman" w:cs="Times New Roman"/>
          <w:sz w:val="24"/>
          <w:szCs w:val="24"/>
        </w:rPr>
        <w:t>тенд</w:t>
      </w:r>
      <w:r w:rsidR="00F24085" w:rsidRPr="00F24085">
        <w:rPr>
          <w:rFonts w:ascii="Times New Roman" w:hAnsi="Times New Roman" w:cs="Times New Roman"/>
          <w:sz w:val="24"/>
          <w:szCs w:val="24"/>
        </w:rPr>
        <w:t>ираме юриск</w:t>
      </w:r>
      <w:r w:rsidR="00F24085">
        <w:rPr>
          <w:rFonts w:ascii="Times New Roman" w:hAnsi="Times New Roman" w:cs="Times New Roman"/>
          <w:sz w:val="24"/>
          <w:szCs w:val="24"/>
        </w:rPr>
        <w:t>. възнагра</w:t>
      </w:r>
      <w:r w:rsidR="00F24085" w:rsidRPr="00F24085">
        <w:rPr>
          <w:rFonts w:ascii="Times New Roman" w:hAnsi="Times New Roman" w:cs="Times New Roman"/>
          <w:sz w:val="24"/>
          <w:szCs w:val="24"/>
        </w:rPr>
        <w:t>ждение и правим възражение за прекомерност на адвокатски</w:t>
      </w:r>
      <w:r w:rsidR="00F24085">
        <w:rPr>
          <w:rFonts w:ascii="Times New Roman" w:hAnsi="Times New Roman" w:cs="Times New Roman"/>
          <w:sz w:val="24"/>
          <w:szCs w:val="24"/>
        </w:rPr>
        <w:t xml:space="preserve">я </w:t>
      </w:r>
      <w:r w:rsidR="00F24085" w:rsidRPr="00F24085">
        <w:rPr>
          <w:rFonts w:ascii="Times New Roman" w:hAnsi="Times New Roman" w:cs="Times New Roman"/>
          <w:sz w:val="24"/>
          <w:szCs w:val="24"/>
        </w:rPr>
        <w:t>хонорар.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4085" w:rsidRDefault="00F24085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4085" w:rsidRDefault="00F24085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0610" w:rsidRDefault="00C40610">
      <w:pPr>
        <w:spacing w:after="0" w:line="240" w:lineRule="auto"/>
      </w:pPr>
      <w:r>
        <w:separator/>
      </w:r>
    </w:p>
  </w:endnote>
  <w:endnote w:type="continuationSeparator" w:id="0">
    <w:p w:rsidR="00C40610" w:rsidRDefault="00C40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00D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C406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0610" w:rsidRDefault="00C40610">
      <w:pPr>
        <w:spacing w:after="0" w:line="240" w:lineRule="auto"/>
      </w:pPr>
      <w:r>
        <w:separator/>
      </w:r>
    </w:p>
  </w:footnote>
  <w:footnote w:type="continuationSeparator" w:id="0">
    <w:p w:rsidR="00C40610" w:rsidRDefault="00C406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133B8D"/>
    <w:rsid w:val="002D7E56"/>
    <w:rsid w:val="003234E7"/>
    <w:rsid w:val="0045188B"/>
    <w:rsid w:val="00451B32"/>
    <w:rsid w:val="00470856"/>
    <w:rsid w:val="00484671"/>
    <w:rsid w:val="004B3602"/>
    <w:rsid w:val="004D1ADA"/>
    <w:rsid w:val="005300D0"/>
    <w:rsid w:val="005B0ACA"/>
    <w:rsid w:val="00601C2A"/>
    <w:rsid w:val="00654FB2"/>
    <w:rsid w:val="00660417"/>
    <w:rsid w:val="006821AF"/>
    <w:rsid w:val="006C1D60"/>
    <w:rsid w:val="00782744"/>
    <w:rsid w:val="0080608B"/>
    <w:rsid w:val="008D6312"/>
    <w:rsid w:val="009A212E"/>
    <w:rsid w:val="009E4C8F"/>
    <w:rsid w:val="009F0BA0"/>
    <w:rsid w:val="00A845B4"/>
    <w:rsid w:val="00A8592A"/>
    <w:rsid w:val="00AD4484"/>
    <w:rsid w:val="00B14824"/>
    <w:rsid w:val="00B616DC"/>
    <w:rsid w:val="00B80760"/>
    <w:rsid w:val="00BF6FD8"/>
    <w:rsid w:val="00C33427"/>
    <w:rsid w:val="00C40610"/>
    <w:rsid w:val="00C9021E"/>
    <w:rsid w:val="00CD08FE"/>
    <w:rsid w:val="00D403A3"/>
    <w:rsid w:val="00D628D5"/>
    <w:rsid w:val="00D66848"/>
    <w:rsid w:val="00DA4E77"/>
    <w:rsid w:val="00DD10D5"/>
    <w:rsid w:val="00DD60DB"/>
    <w:rsid w:val="00EA67CE"/>
    <w:rsid w:val="00EE1AF7"/>
    <w:rsid w:val="00F24085"/>
    <w:rsid w:val="00F31618"/>
    <w:rsid w:val="00F668FE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1E53E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380</Words>
  <Characters>2169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2023-07-14T07:37:00Z</dcterms:created>
  <dcterms:modified xsi:type="dcterms:W3CDTF">2023-07-14T07:37:00Z</dcterms:modified>
</cp:coreProperties>
</file>